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94" w:rsidRPr="0049600C" w:rsidRDefault="00F13294" w:rsidP="00F13294">
      <w:pPr>
        <w:jc w:val="center"/>
        <w:rPr>
          <w:rFonts w:ascii="Arial" w:hAnsi="Arial" w:cs="Arial"/>
          <w:b/>
          <w:sz w:val="32"/>
          <w:szCs w:val="24"/>
        </w:rPr>
      </w:pPr>
      <w:bookmarkStart w:id="0" w:name="_GoBack"/>
      <w:bookmarkEnd w:id="0"/>
      <w:r w:rsidRPr="0049600C">
        <w:rPr>
          <w:rFonts w:ascii="Arial" w:hAnsi="Arial" w:cs="Arial"/>
          <w:b/>
          <w:sz w:val="32"/>
          <w:szCs w:val="24"/>
        </w:rPr>
        <w:t>DOMENICA 10 GENNAIO – BATTESIMO DEL SIGNORE</w:t>
      </w:r>
    </w:p>
    <w:p w:rsidR="00F13294" w:rsidRPr="0049600C" w:rsidRDefault="00F13294" w:rsidP="00F13294">
      <w:pPr>
        <w:jc w:val="center"/>
        <w:rPr>
          <w:rFonts w:ascii="Arial" w:hAnsi="Arial" w:cs="Arial"/>
          <w:b/>
          <w:sz w:val="32"/>
          <w:szCs w:val="24"/>
        </w:rPr>
      </w:pPr>
      <w:r w:rsidRPr="0049600C">
        <w:rPr>
          <w:rFonts w:ascii="Arial" w:hAnsi="Arial" w:cs="Arial"/>
          <w:b/>
          <w:sz w:val="32"/>
          <w:szCs w:val="24"/>
        </w:rPr>
        <w:t>E venne una voce dal cielo: «Tu sei il Figlio mio, l’amato: in te ho posto il mio compiacimento».</w:t>
      </w:r>
    </w:p>
    <w:p w:rsidR="00F13294" w:rsidRPr="0049600C" w:rsidRDefault="00F13294" w:rsidP="007333B6">
      <w:pPr>
        <w:jc w:val="both"/>
        <w:rPr>
          <w:rFonts w:ascii="Arial" w:hAnsi="Arial" w:cs="Arial"/>
          <w:b/>
          <w:sz w:val="24"/>
          <w:szCs w:val="24"/>
        </w:rPr>
      </w:pPr>
    </w:p>
    <w:p w:rsidR="00D4682A" w:rsidRPr="0049600C" w:rsidRDefault="00D4682A" w:rsidP="007333B6">
      <w:pPr>
        <w:jc w:val="both"/>
        <w:rPr>
          <w:rFonts w:ascii="Arial" w:hAnsi="Arial" w:cs="Arial"/>
          <w:b/>
          <w:sz w:val="24"/>
          <w:szCs w:val="24"/>
        </w:rPr>
      </w:pPr>
      <w:r w:rsidRPr="0049600C">
        <w:rPr>
          <w:rFonts w:ascii="Arial" w:hAnsi="Arial" w:cs="Arial"/>
          <w:b/>
          <w:sz w:val="24"/>
          <w:szCs w:val="24"/>
        </w:rPr>
        <w:t xml:space="preserve">Il Padre ha fatto udire la sua voce dal cielo non solo il giorno del Battesimo, ma anche l’ha fatta udire sul monte, il giorno in cui Cristo Signore ha manifestato la sua gloria. </w:t>
      </w:r>
    </w:p>
    <w:p w:rsidR="00ED10F4" w:rsidRPr="0049600C" w:rsidRDefault="00F71A2E" w:rsidP="002E4B61">
      <w:pPr>
        <w:jc w:val="both"/>
        <w:rPr>
          <w:rFonts w:ascii="Arial" w:hAnsi="Arial" w:cs="Arial"/>
          <w:b/>
          <w:sz w:val="24"/>
          <w:szCs w:val="24"/>
        </w:rPr>
      </w:pPr>
      <w:r w:rsidRPr="0049600C">
        <w:rPr>
          <w:rFonts w:ascii="Arial" w:hAnsi="Arial" w:cs="Arial"/>
          <w:b/>
          <w:sz w:val="24"/>
          <w:szCs w:val="24"/>
        </w:rPr>
        <w:t>Sei</w:t>
      </w:r>
      <w:r w:rsidR="002B0BA4" w:rsidRPr="0049600C">
        <w:rPr>
          <w:rFonts w:ascii="Arial" w:hAnsi="Arial" w:cs="Arial"/>
          <w:b/>
          <w:sz w:val="24"/>
          <w:szCs w:val="24"/>
        </w:rPr>
        <w:t xml:space="preserve"> giorni dopo, Gesù prese con sé Pietro, Giacomo e Giovanni e li condusse su un alto monte, in disparte, loro soli. Fu trasfigurato davanti a loro </w:t>
      </w:r>
      <w:r w:rsidRPr="0049600C">
        <w:rPr>
          <w:rFonts w:ascii="Arial" w:hAnsi="Arial" w:cs="Arial"/>
          <w:b/>
          <w:sz w:val="24"/>
          <w:szCs w:val="24"/>
        </w:rPr>
        <w:t>e</w:t>
      </w:r>
      <w:r w:rsidR="002B0BA4" w:rsidRPr="0049600C">
        <w:rPr>
          <w:rFonts w:ascii="Arial" w:hAnsi="Arial" w:cs="Arial"/>
          <w:b/>
          <w:sz w:val="24"/>
          <w:szCs w:val="24"/>
        </w:rPr>
        <w:t xml:space="preserve"> le sue vesti divennero splendenti, bianchissime: nessun lavandaio sulla terra potrebbe renderle così bianche. </w:t>
      </w:r>
    </w:p>
    <w:p w:rsidR="00ED10F4" w:rsidRPr="0049600C" w:rsidRDefault="00F71A2E" w:rsidP="002E4B61">
      <w:pPr>
        <w:jc w:val="both"/>
        <w:rPr>
          <w:rFonts w:ascii="Arial" w:hAnsi="Arial" w:cs="Arial"/>
          <w:b/>
          <w:sz w:val="24"/>
          <w:szCs w:val="24"/>
        </w:rPr>
      </w:pPr>
      <w:r w:rsidRPr="0049600C">
        <w:rPr>
          <w:rFonts w:ascii="Arial" w:hAnsi="Arial" w:cs="Arial"/>
          <w:b/>
          <w:sz w:val="24"/>
          <w:szCs w:val="24"/>
        </w:rPr>
        <w:t>E</w:t>
      </w:r>
      <w:r w:rsidR="002B0BA4" w:rsidRPr="0049600C">
        <w:rPr>
          <w:rFonts w:ascii="Arial" w:hAnsi="Arial" w:cs="Arial"/>
          <w:b/>
          <w:sz w:val="24"/>
          <w:szCs w:val="24"/>
        </w:rPr>
        <w:t xml:space="preserve"> apparve loro Elia con Mosè e conversavano con Gesù. </w:t>
      </w:r>
      <w:r w:rsidRPr="0049600C">
        <w:rPr>
          <w:rFonts w:ascii="Arial" w:hAnsi="Arial" w:cs="Arial"/>
          <w:b/>
          <w:sz w:val="24"/>
          <w:szCs w:val="24"/>
        </w:rPr>
        <w:t>Prendendo</w:t>
      </w:r>
      <w:r w:rsidR="002B0BA4" w:rsidRPr="0049600C">
        <w:rPr>
          <w:rFonts w:ascii="Arial" w:hAnsi="Arial" w:cs="Arial"/>
          <w:b/>
          <w:sz w:val="24"/>
          <w:szCs w:val="24"/>
        </w:rPr>
        <w:t xml:space="preserve"> la parola, Pietro disse a Gesù: «Rabbì, è bello per noi essere qui; facciamo tre capanne, una per te, una per Mosè e una per Elia». </w:t>
      </w:r>
    </w:p>
    <w:p w:rsidR="002B0BA4" w:rsidRPr="0049600C" w:rsidRDefault="00F71A2E" w:rsidP="002E4B61">
      <w:pPr>
        <w:jc w:val="both"/>
        <w:rPr>
          <w:rFonts w:ascii="Arial" w:hAnsi="Arial" w:cs="Arial"/>
          <w:b/>
          <w:sz w:val="24"/>
          <w:szCs w:val="24"/>
        </w:rPr>
      </w:pPr>
      <w:r w:rsidRPr="0049600C">
        <w:rPr>
          <w:rFonts w:ascii="Arial" w:hAnsi="Arial" w:cs="Arial"/>
          <w:b/>
          <w:sz w:val="24"/>
          <w:szCs w:val="24"/>
        </w:rPr>
        <w:t>Non</w:t>
      </w:r>
      <w:r w:rsidR="002B0BA4" w:rsidRPr="0049600C">
        <w:rPr>
          <w:rFonts w:ascii="Arial" w:hAnsi="Arial" w:cs="Arial"/>
          <w:b/>
          <w:sz w:val="24"/>
          <w:szCs w:val="24"/>
        </w:rPr>
        <w:t xml:space="preserve"> sapeva infatti che cosa dire, perché erano spaventati. </w:t>
      </w:r>
      <w:r w:rsidRPr="0049600C">
        <w:rPr>
          <w:rFonts w:ascii="Arial" w:hAnsi="Arial" w:cs="Arial"/>
          <w:b/>
          <w:sz w:val="24"/>
          <w:szCs w:val="24"/>
        </w:rPr>
        <w:t>Venne</w:t>
      </w:r>
      <w:r w:rsidR="002B0BA4" w:rsidRPr="0049600C">
        <w:rPr>
          <w:rFonts w:ascii="Arial" w:hAnsi="Arial" w:cs="Arial"/>
          <w:b/>
          <w:sz w:val="24"/>
          <w:szCs w:val="24"/>
        </w:rPr>
        <w:t xml:space="preserve"> una nube che li coprì con la sua ombra e dalla nube uscì una voce: «Questi è il Figlio mio, l’amato: ascoltatelo!» (Mc 8,2-7). </w:t>
      </w:r>
    </w:p>
    <w:p w:rsidR="002B0BA4" w:rsidRPr="0049600C" w:rsidRDefault="00D4682A" w:rsidP="002E4B61">
      <w:pPr>
        <w:jc w:val="both"/>
        <w:rPr>
          <w:rFonts w:ascii="Arial" w:hAnsi="Arial" w:cs="Arial"/>
          <w:b/>
          <w:sz w:val="24"/>
          <w:szCs w:val="24"/>
        </w:rPr>
      </w:pPr>
      <w:r w:rsidRPr="0049600C">
        <w:rPr>
          <w:rFonts w:ascii="Arial" w:hAnsi="Arial" w:cs="Arial"/>
          <w:b/>
          <w:sz w:val="24"/>
          <w:szCs w:val="24"/>
        </w:rPr>
        <w:t>Nel Vangelo secondo Giovanni la voce del Padre che rende testimonianza al Suo Figlio Unigenito è fatta udire nel Capitolo XII, il giorno in cui Gesù è entrato in Gerusalemme adempiendo la profezia di Zaccaria.</w:t>
      </w:r>
    </w:p>
    <w:p w:rsidR="00ED10F4" w:rsidRPr="0049600C" w:rsidRDefault="00F71A2E" w:rsidP="00ED10F4">
      <w:pPr>
        <w:jc w:val="both"/>
        <w:rPr>
          <w:rFonts w:ascii="Arial" w:hAnsi="Arial" w:cs="Arial"/>
          <w:b/>
          <w:sz w:val="24"/>
          <w:szCs w:val="24"/>
        </w:rPr>
      </w:pPr>
      <w:r w:rsidRPr="0049600C">
        <w:rPr>
          <w:rFonts w:ascii="Arial" w:hAnsi="Arial" w:cs="Arial"/>
          <w:b/>
          <w:sz w:val="24"/>
          <w:szCs w:val="24"/>
        </w:rPr>
        <w:t>Adesso</w:t>
      </w:r>
      <w:r w:rsidR="00ED10F4" w:rsidRPr="0049600C">
        <w:rPr>
          <w:rFonts w:ascii="Arial" w:hAnsi="Arial" w:cs="Arial"/>
          <w:b/>
          <w:sz w:val="24"/>
          <w:szCs w:val="24"/>
        </w:rPr>
        <w:t xml:space="preserve"> l’anima mia è turbata; che cosa dirò? Padre, salvami da quest’ora? Ma proprio per questo sono giunto a quest’ora! </w:t>
      </w:r>
      <w:r w:rsidRPr="0049600C">
        <w:rPr>
          <w:rFonts w:ascii="Arial" w:hAnsi="Arial" w:cs="Arial"/>
          <w:b/>
          <w:sz w:val="24"/>
          <w:szCs w:val="24"/>
        </w:rPr>
        <w:t>Padre</w:t>
      </w:r>
      <w:r w:rsidR="00ED10F4" w:rsidRPr="0049600C">
        <w:rPr>
          <w:rFonts w:ascii="Arial" w:hAnsi="Arial" w:cs="Arial"/>
          <w:b/>
          <w:sz w:val="24"/>
          <w:szCs w:val="24"/>
        </w:rPr>
        <w:t>, glorifica il tuo nome». Venne allora una voce dal cielo: «L’ho glorificato e lo glorificherò ancora!».</w:t>
      </w:r>
    </w:p>
    <w:p w:rsidR="00ED10F4" w:rsidRPr="0049600C" w:rsidRDefault="00F71A2E" w:rsidP="00ED10F4">
      <w:pPr>
        <w:jc w:val="both"/>
        <w:rPr>
          <w:rFonts w:ascii="Arial" w:hAnsi="Arial" w:cs="Arial"/>
          <w:b/>
          <w:sz w:val="24"/>
          <w:szCs w:val="24"/>
        </w:rPr>
      </w:pPr>
      <w:r w:rsidRPr="0049600C">
        <w:rPr>
          <w:rFonts w:ascii="Arial" w:hAnsi="Arial" w:cs="Arial"/>
          <w:b/>
          <w:sz w:val="24"/>
          <w:szCs w:val="24"/>
        </w:rPr>
        <w:t>La</w:t>
      </w:r>
      <w:r w:rsidR="00ED10F4" w:rsidRPr="0049600C">
        <w:rPr>
          <w:rFonts w:ascii="Arial" w:hAnsi="Arial" w:cs="Arial"/>
          <w:b/>
          <w:sz w:val="24"/>
          <w:szCs w:val="24"/>
        </w:rPr>
        <w:t xml:space="preserve"> folla, che era presente e aveva udito, diceva che era stato un tuono. Altri dicevano: «Un angelo gli ha parlato». </w:t>
      </w:r>
      <w:r w:rsidRPr="0049600C">
        <w:rPr>
          <w:rFonts w:ascii="Arial" w:hAnsi="Arial" w:cs="Arial"/>
          <w:b/>
          <w:sz w:val="24"/>
          <w:szCs w:val="24"/>
        </w:rPr>
        <w:t>Disse</w:t>
      </w:r>
      <w:r w:rsidR="00ED10F4" w:rsidRPr="0049600C">
        <w:rPr>
          <w:rFonts w:ascii="Arial" w:hAnsi="Arial" w:cs="Arial"/>
          <w:b/>
          <w:sz w:val="24"/>
          <w:szCs w:val="24"/>
        </w:rPr>
        <w:t xml:space="preserve"> Gesù: «Questa voce non è venuta per me, ma per voi. </w:t>
      </w:r>
    </w:p>
    <w:p w:rsidR="002B0BA4" w:rsidRPr="0049600C" w:rsidRDefault="00F71A2E" w:rsidP="00ED10F4">
      <w:pPr>
        <w:jc w:val="both"/>
        <w:rPr>
          <w:rFonts w:ascii="Arial" w:hAnsi="Arial" w:cs="Arial"/>
          <w:b/>
          <w:sz w:val="24"/>
          <w:szCs w:val="24"/>
        </w:rPr>
      </w:pPr>
      <w:r w:rsidRPr="0049600C">
        <w:rPr>
          <w:rFonts w:ascii="Arial" w:hAnsi="Arial" w:cs="Arial"/>
          <w:b/>
          <w:sz w:val="24"/>
          <w:szCs w:val="24"/>
        </w:rPr>
        <w:t>Ora</w:t>
      </w:r>
      <w:r w:rsidR="00ED10F4" w:rsidRPr="0049600C">
        <w:rPr>
          <w:rFonts w:ascii="Arial" w:hAnsi="Arial" w:cs="Arial"/>
          <w:b/>
          <w:sz w:val="24"/>
          <w:szCs w:val="24"/>
        </w:rPr>
        <w:t xml:space="preserve"> è il giudizio di questo mondo; ora il principe di questo mondo sarà gettato fuori. </w:t>
      </w:r>
      <w:r w:rsidRPr="0049600C">
        <w:rPr>
          <w:rFonts w:ascii="Arial" w:hAnsi="Arial" w:cs="Arial"/>
          <w:b/>
          <w:sz w:val="24"/>
          <w:szCs w:val="24"/>
        </w:rPr>
        <w:t>E</w:t>
      </w:r>
      <w:r w:rsidR="00ED10F4" w:rsidRPr="0049600C">
        <w:rPr>
          <w:rFonts w:ascii="Arial" w:hAnsi="Arial" w:cs="Arial"/>
          <w:b/>
          <w:sz w:val="24"/>
          <w:szCs w:val="24"/>
        </w:rPr>
        <w:t xml:space="preserve"> io, quando sarò innalzato da terra, attirerò tutti a me». </w:t>
      </w:r>
      <w:r w:rsidRPr="0049600C">
        <w:rPr>
          <w:rFonts w:ascii="Arial" w:hAnsi="Arial" w:cs="Arial"/>
          <w:b/>
          <w:sz w:val="24"/>
          <w:szCs w:val="24"/>
        </w:rPr>
        <w:t>Diceva</w:t>
      </w:r>
      <w:r w:rsidR="00ED10F4" w:rsidRPr="0049600C">
        <w:rPr>
          <w:rFonts w:ascii="Arial" w:hAnsi="Arial" w:cs="Arial"/>
          <w:b/>
          <w:sz w:val="24"/>
          <w:szCs w:val="24"/>
        </w:rPr>
        <w:t xml:space="preserve"> questo per indicare di quale morte doveva morire (Gv 10,27-33).</w:t>
      </w:r>
    </w:p>
    <w:p w:rsidR="00D4682A" w:rsidRPr="0049600C" w:rsidRDefault="00D4682A" w:rsidP="00ED10F4">
      <w:pPr>
        <w:jc w:val="both"/>
        <w:rPr>
          <w:rFonts w:ascii="Arial" w:hAnsi="Arial" w:cs="Arial"/>
          <w:b/>
          <w:sz w:val="24"/>
          <w:szCs w:val="24"/>
        </w:rPr>
      </w:pPr>
      <w:r w:rsidRPr="0049600C">
        <w:rPr>
          <w:rFonts w:ascii="Arial" w:hAnsi="Arial" w:cs="Arial"/>
          <w:b/>
          <w:sz w:val="24"/>
          <w:szCs w:val="24"/>
        </w:rPr>
        <w:t xml:space="preserve">L’Apostolo Pietro, non era presente presso il </w:t>
      </w:r>
      <w:r w:rsidR="00631F47">
        <w:rPr>
          <w:rFonts w:ascii="Arial" w:hAnsi="Arial" w:cs="Arial"/>
          <w:b/>
          <w:sz w:val="24"/>
          <w:szCs w:val="24"/>
        </w:rPr>
        <w:t xml:space="preserve">Giordano </w:t>
      </w:r>
      <w:r w:rsidRPr="0049600C">
        <w:rPr>
          <w:rFonts w:ascii="Arial" w:hAnsi="Arial" w:cs="Arial"/>
          <w:b/>
          <w:sz w:val="24"/>
          <w:szCs w:val="24"/>
        </w:rPr>
        <w:t xml:space="preserve">quando il Padre fece udire la sua voce, era presente invece sul monte. </w:t>
      </w:r>
    </w:p>
    <w:p w:rsidR="00ED10F4" w:rsidRPr="0049600C" w:rsidRDefault="00D4682A" w:rsidP="00ED10F4">
      <w:pPr>
        <w:jc w:val="both"/>
        <w:rPr>
          <w:rFonts w:ascii="Arial" w:hAnsi="Arial" w:cs="Arial"/>
          <w:b/>
          <w:sz w:val="24"/>
          <w:szCs w:val="24"/>
        </w:rPr>
      </w:pPr>
      <w:r w:rsidRPr="0049600C">
        <w:rPr>
          <w:rFonts w:ascii="Arial" w:hAnsi="Arial" w:cs="Arial"/>
          <w:b/>
          <w:sz w:val="24"/>
          <w:szCs w:val="24"/>
        </w:rPr>
        <w:t xml:space="preserve">La voce del Padre è il fondamento della sua fede in Cristo. Gesù non si è fatto Lui Cristo. È stato costituito dal Padre. </w:t>
      </w:r>
    </w:p>
    <w:p w:rsidR="0049600C" w:rsidRPr="0049600C" w:rsidRDefault="0049600C" w:rsidP="00ED10F4">
      <w:pPr>
        <w:jc w:val="both"/>
        <w:rPr>
          <w:rFonts w:ascii="Arial" w:hAnsi="Arial" w:cs="Arial"/>
          <w:b/>
          <w:sz w:val="24"/>
          <w:szCs w:val="24"/>
        </w:rPr>
      </w:pPr>
      <w:r w:rsidRPr="0049600C">
        <w:rPr>
          <w:rFonts w:ascii="Arial" w:hAnsi="Arial" w:cs="Arial"/>
          <w:b/>
          <w:sz w:val="24"/>
          <w:szCs w:val="24"/>
        </w:rPr>
        <w:lastRenderedPageBreak/>
        <w:t xml:space="preserve">Questa verità oggi va gridata a tutti i discepoli di Gesù, perché a loro volta la gridino al mondo intero. </w:t>
      </w:r>
    </w:p>
    <w:p w:rsidR="00ED10F4" w:rsidRPr="0049600C" w:rsidRDefault="00F71A2E" w:rsidP="00ED10F4">
      <w:pPr>
        <w:jc w:val="both"/>
        <w:rPr>
          <w:rFonts w:ascii="Arial" w:hAnsi="Arial" w:cs="Arial"/>
          <w:b/>
          <w:sz w:val="24"/>
          <w:szCs w:val="24"/>
        </w:rPr>
      </w:pPr>
      <w:r w:rsidRPr="0049600C">
        <w:rPr>
          <w:rFonts w:ascii="Arial" w:hAnsi="Arial" w:cs="Arial"/>
          <w:b/>
          <w:sz w:val="24"/>
          <w:szCs w:val="24"/>
        </w:rPr>
        <w:t>Infatti</w:t>
      </w:r>
      <w:r w:rsidR="00ED10F4" w:rsidRPr="0049600C">
        <w:rPr>
          <w:rFonts w:ascii="Arial" w:hAnsi="Arial" w:cs="Arial"/>
          <w:b/>
          <w:sz w:val="24"/>
          <w:szCs w:val="24"/>
        </w:rPr>
        <w:t xml:space="preserve">, vi abbiamo fatto conoscere la potenza e la venuta del Signore nostro Gesù Cristo, non perché siamo andati dietro a favole artificiosamente inventate, ma perché siamo stati testimoni oculari della sua grandezza. </w:t>
      </w:r>
    </w:p>
    <w:p w:rsidR="00ED10F4" w:rsidRPr="0049600C" w:rsidRDefault="00F71A2E" w:rsidP="00ED10F4">
      <w:pPr>
        <w:jc w:val="both"/>
        <w:rPr>
          <w:rFonts w:ascii="Arial" w:hAnsi="Arial" w:cs="Arial"/>
          <w:b/>
          <w:sz w:val="24"/>
          <w:szCs w:val="24"/>
        </w:rPr>
      </w:pPr>
      <w:r w:rsidRPr="0049600C">
        <w:rPr>
          <w:rFonts w:ascii="Arial" w:hAnsi="Arial" w:cs="Arial"/>
          <w:b/>
          <w:sz w:val="24"/>
          <w:szCs w:val="24"/>
        </w:rPr>
        <w:t>Egli</w:t>
      </w:r>
      <w:r w:rsidR="00ED10F4" w:rsidRPr="0049600C">
        <w:rPr>
          <w:rFonts w:ascii="Arial" w:hAnsi="Arial" w:cs="Arial"/>
          <w:b/>
          <w:sz w:val="24"/>
          <w:szCs w:val="24"/>
        </w:rPr>
        <w:t xml:space="preserve"> infatti ricevette onore e gloria da Dio Padre, quando giunse a lui questa voce dalla maestosa gloria: «Questi è il Figlio mio, l’amato, nel quale ho posto il mio compiacimento». </w:t>
      </w:r>
      <w:r w:rsidRPr="0049600C">
        <w:rPr>
          <w:rFonts w:ascii="Arial" w:hAnsi="Arial" w:cs="Arial"/>
          <w:b/>
          <w:sz w:val="24"/>
          <w:szCs w:val="24"/>
        </w:rPr>
        <w:t>Questa</w:t>
      </w:r>
      <w:r w:rsidR="00ED10F4" w:rsidRPr="0049600C">
        <w:rPr>
          <w:rFonts w:ascii="Arial" w:hAnsi="Arial" w:cs="Arial"/>
          <w:b/>
          <w:sz w:val="24"/>
          <w:szCs w:val="24"/>
        </w:rPr>
        <w:t xml:space="preserve"> voce noi l’abbiamo udita discendere dal cielo mentre eravamo con lui sul santo monte. </w:t>
      </w:r>
    </w:p>
    <w:p w:rsidR="00ED10F4" w:rsidRPr="0049600C" w:rsidRDefault="00F71A2E" w:rsidP="00ED10F4">
      <w:pPr>
        <w:jc w:val="both"/>
        <w:rPr>
          <w:rFonts w:ascii="Arial" w:hAnsi="Arial" w:cs="Arial"/>
          <w:b/>
          <w:sz w:val="24"/>
          <w:szCs w:val="24"/>
        </w:rPr>
      </w:pPr>
      <w:r w:rsidRPr="0049600C">
        <w:rPr>
          <w:rFonts w:ascii="Arial" w:hAnsi="Arial" w:cs="Arial"/>
          <w:b/>
          <w:sz w:val="24"/>
          <w:szCs w:val="24"/>
        </w:rPr>
        <w:t>E</w:t>
      </w:r>
      <w:r w:rsidR="00ED10F4" w:rsidRPr="0049600C">
        <w:rPr>
          <w:rFonts w:ascii="Arial" w:hAnsi="Arial" w:cs="Arial"/>
          <w:b/>
          <w:sz w:val="24"/>
          <w:szCs w:val="24"/>
        </w:rPr>
        <w:t xml:space="preserve"> abbiamo anche, solidissima, la parola dei profeti, alla quale fate bene a volgere l’attenzione come a lampada che brilla in un luogo oscuro, finché non spunti il giorno e non sorga nei vostri cuori la stella del mattino. </w:t>
      </w:r>
    </w:p>
    <w:p w:rsidR="00ED10F4" w:rsidRPr="0049600C" w:rsidRDefault="00F71A2E" w:rsidP="00ED10F4">
      <w:pPr>
        <w:jc w:val="both"/>
        <w:rPr>
          <w:rFonts w:ascii="Arial" w:hAnsi="Arial" w:cs="Arial"/>
          <w:b/>
          <w:sz w:val="24"/>
          <w:szCs w:val="24"/>
        </w:rPr>
      </w:pPr>
      <w:r w:rsidRPr="0049600C">
        <w:rPr>
          <w:rFonts w:ascii="Arial" w:hAnsi="Arial" w:cs="Arial"/>
          <w:b/>
          <w:sz w:val="24"/>
          <w:szCs w:val="24"/>
        </w:rPr>
        <w:t>Sappiate</w:t>
      </w:r>
      <w:r w:rsidR="00ED10F4" w:rsidRPr="0049600C">
        <w:rPr>
          <w:rFonts w:ascii="Arial" w:hAnsi="Arial" w:cs="Arial"/>
          <w:b/>
          <w:sz w:val="24"/>
          <w:szCs w:val="24"/>
        </w:rPr>
        <w:t xml:space="preserve"> anzitutto questo: nessuna scrittura profetica va soggetta a privata spiegazione, </w:t>
      </w:r>
      <w:r w:rsidRPr="0049600C">
        <w:rPr>
          <w:rFonts w:ascii="Arial" w:hAnsi="Arial" w:cs="Arial"/>
          <w:b/>
          <w:sz w:val="24"/>
          <w:szCs w:val="24"/>
        </w:rPr>
        <w:t>poiché</w:t>
      </w:r>
      <w:r w:rsidR="00ED10F4" w:rsidRPr="0049600C">
        <w:rPr>
          <w:rFonts w:ascii="Arial" w:hAnsi="Arial" w:cs="Arial"/>
          <w:b/>
          <w:sz w:val="24"/>
          <w:szCs w:val="24"/>
        </w:rPr>
        <w:t xml:space="preserve"> non da volontà umana è mai venuta una profezia, ma mossi da Spirito Santo parlarono alcuni uomini da parte di Dio (2Pt 16-21).</w:t>
      </w:r>
    </w:p>
    <w:p w:rsidR="0049600C" w:rsidRPr="0049600C" w:rsidRDefault="0049600C" w:rsidP="00ED10F4">
      <w:pPr>
        <w:jc w:val="both"/>
        <w:rPr>
          <w:rFonts w:ascii="Arial" w:hAnsi="Arial" w:cs="Arial"/>
          <w:b/>
          <w:sz w:val="24"/>
          <w:szCs w:val="24"/>
        </w:rPr>
      </w:pPr>
      <w:r w:rsidRPr="0049600C">
        <w:rPr>
          <w:rFonts w:ascii="Arial" w:hAnsi="Arial" w:cs="Arial"/>
          <w:b/>
          <w:sz w:val="24"/>
          <w:szCs w:val="24"/>
        </w:rPr>
        <w:t xml:space="preserve">Non esistono altri Cristi e neanche altri Salvatori e Redentori. Solo </w:t>
      </w:r>
      <w:r w:rsidR="00631F47">
        <w:rPr>
          <w:rFonts w:ascii="Arial" w:hAnsi="Arial" w:cs="Arial"/>
          <w:b/>
          <w:sz w:val="24"/>
          <w:szCs w:val="24"/>
        </w:rPr>
        <w:t xml:space="preserve">Gesù </w:t>
      </w:r>
      <w:r w:rsidRPr="0049600C">
        <w:rPr>
          <w:rFonts w:ascii="Arial" w:hAnsi="Arial" w:cs="Arial"/>
          <w:b/>
          <w:sz w:val="24"/>
          <w:szCs w:val="24"/>
        </w:rPr>
        <w:t xml:space="preserve">è il Messia, </w:t>
      </w:r>
      <w:r w:rsidR="00631F47">
        <w:rPr>
          <w:rFonts w:ascii="Arial" w:hAnsi="Arial" w:cs="Arial"/>
          <w:b/>
          <w:sz w:val="24"/>
          <w:szCs w:val="24"/>
        </w:rPr>
        <w:t xml:space="preserve">il Cristo </w:t>
      </w:r>
      <w:r w:rsidRPr="0049600C">
        <w:rPr>
          <w:rFonts w:ascii="Arial" w:hAnsi="Arial" w:cs="Arial"/>
          <w:b/>
          <w:sz w:val="24"/>
          <w:szCs w:val="24"/>
        </w:rPr>
        <w:t xml:space="preserve">il Salvatore, il Redentore. </w:t>
      </w:r>
    </w:p>
    <w:p w:rsidR="00ED10F4" w:rsidRPr="0049600C" w:rsidRDefault="0049600C" w:rsidP="00ED10F4">
      <w:pPr>
        <w:jc w:val="both"/>
        <w:rPr>
          <w:rFonts w:ascii="Arial" w:hAnsi="Arial" w:cs="Arial"/>
          <w:b/>
          <w:sz w:val="24"/>
          <w:szCs w:val="24"/>
        </w:rPr>
      </w:pPr>
      <w:r w:rsidRPr="0049600C">
        <w:rPr>
          <w:rFonts w:ascii="Arial" w:hAnsi="Arial" w:cs="Arial"/>
          <w:b/>
          <w:sz w:val="24"/>
          <w:szCs w:val="24"/>
        </w:rPr>
        <w:t xml:space="preserve">Oggi presso le rive del fiume Giordano il Padre grida questa verità con la sua potente voce. </w:t>
      </w:r>
    </w:p>
    <w:p w:rsidR="00ED10F4" w:rsidRPr="0049600C" w:rsidRDefault="00ED10F4" w:rsidP="00ED10F4">
      <w:pPr>
        <w:jc w:val="both"/>
        <w:rPr>
          <w:rFonts w:ascii="Arial" w:hAnsi="Arial" w:cs="Arial"/>
          <w:b/>
          <w:sz w:val="24"/>
          <w:szCs w:val="24"/>
        </w:rPr>
      </w:pPr>
    </w:p>
    <w:p w:rsidR="005237A2" w:rsidRPr="0049600C" w:rsidRDefault="004822EB" w:rsidP="002E4B61">
      <w:pPr>
        <w:jc w:val="both"/>
        <w:rPr>
          <w:rFonts w:ascii="Arial" w:hAnsi="Arial" w:cs="Arial"/>
          <w:b/>
          <w:sz w:val="24"/>
          <w:szCs w:val="24"/>
        </w:rPr>
      </w:pPr>
      <w:r w:rsidRPr="0049600C">
        <w:rPr>
          <w:rFonts w:ascii="Arial" w:hAnsi="Arial" w:cs="Arial"/>
          <w:b/>
          <w:sz w:val="24"/>
          <w:szCs w:val="24"/>
        </w:rPr>
        <w:t xml:space="preserve">LEGGIAMO IL TESTO DI </w:t>
      </w:r>
      <w:r w:rsidR="00F13294" w:rsidRPr="0049600C">
        <w:rPr>
          <w:rFonts w:ascii="Arial" w:hAnsi="Arial" w:cs="Arial"/>
          <w:b/>
          <w:sz w:val="24"/>
          <w:szCs w:val="24"/>
        </w:rPr>
        <w:t>Mc 1,7-11</w:t>
      </w:r>
    </w:p>
    <w:p w:rsidR="00F71A2E" w:rsidRDefault="0049600C" w:rsidP="00F13294">
      <w:pPr>
        <w:jc w:val="both"/>
        <w:rPr>
          <w:rFonts w:ascii="Arial" w:hAnsi="Arial" w:cs="Arial"/>
          <w:b/>
          <w:sz w:val="24"/>
          <w:szCs w:val="24"/>
        </w:rPr>
      </w:pPr>
      <w:r w:rsidRPr="0049600C">
        <w:rPr>
          <w:rFonts w:ascii="Arial" w:hAnsi="Arial" w:cs="Arial"/>
          <w:b/>
          <w:sz w:val="24"/>
          <w:szCs w:val="24"/>
        </w:rPr>
        <w:t>E</w:t>
      </w:r>
      <w:r w:rsidR="00F13294" w:rsidRPr="0049600C">
        <w:rPr>
          <w:rFonts w:ascii="Arial" w:hAnsi="Arial" w:cs="Arial"/>
          <w:b/>
          <w:sz w:val="24"/>
          <w:szCs w:val="24"/>
        </w:rPr>
        <w:t xml:space="preserve"> proclamava: «Viene dopo di me colui che è più forte di me: io non sono degno di chinarmi per slegare i lacci dei suoi sandali. </w:t>
      </w:r>
    </w:p>
    <w:p w:rsidR="00F13294" w:rsidRPr="0049600C" w:rsidRDefault="0049600C" w:rsidP="00F13294">
      <w:pPr>
        <w:jc w:val="both"/>
        <w:rPr>
          <w:rFonts w:ascii="Arial" w:hAnsi="Arial" w:cs="Arial"/>
          <w:b/>
          <w:sz w:val="24"/>
          <w:szCs w:val="24"/>
        </w:rPr>
      </w:pPr>
      <w:r w:rsidRPr="0049600C">
        <w:rPr>
          <w:rFonts w:ascii="Arial" w:hAnsi="Arial" w:cs="Arial"/>
          <w:b/>
          <w:sz w:val="24"/>
          <w:szCs w:val="24"/>
        </w:rPr>
        <w:t>Io</w:t>
      </w:r>
      <w:r w:rsidR="00F13294" w:rsidRPr="0049600C">
        <w:rPr>
          <w:rFonts w:ascii="Arial" w:hAnsi="Arial" w:cs="Arial"/>
          <w:b/>
          <w:sz w:val="24"/>
          <w:szCs w:val="24"/>
        </w:rPr>
        <w:t xml:space="preserve"> vi ho battezzato con acqua, ma egli vi battezzerà in Spirito Santo».</w:t>
      </w:r>
    </w:p>
    <w:p w:rsidR="00F13294" w:rsidRPr="0049600C" w:rsidRDefault="0049600C" w:rsidP="00F13294">
      <w:pPr>
        <w:jc w:val="both"/>
        <w:rPr>
          <w:rFonts w:ascii="Arial" w:hAnsi="Arial" w:cs="Arial"/>
          <w:b/>
          <w:sz w:val="24"/>
          <w:szCs w:val="24"/>
        </w:rPr>
      </w:pPr>
      <w:r w:rsidRPr="0049600C">
        <w:rPr>
          <w:rFonts w:ascii="Arial" w:hAnsi="Arial" w:cs="Arial"/>
          <w:b/>
          <w:sz w:val="24"/>
          <w:szCs w:val="24"/>
        </w:rPr>
        <w:t>Ed</w:t>
      </w:r>
      <w:r w:rsidR="00F13294" w:rsidRPr="0049600C">
        <w:rPr>
          <w:rFonts w:ascii="Arial" w:hAnsi="Arial" w:cs="Arial"/>
          <w:b/>
          <w:sz w:val="24"/>
          <w:szCs w:val="24"/>
        </w:rPr>
        <w:t xml:space="preserve"> ecco, in quei giorni, Gesù venne da Nàzaret di Galilea e fu battezzato nel Giordano da Giovanni. </w:t>
      </w:r>
    </w:p>
    <w:p w:rsidR="00F13294" w:rsidRPr="0049600C" w:rsidRDefault="0049600C" w:rsidP="00F13294">
      <w:pPr>
        <w:jc w:val="both"/>
        <w:rPr>
          <w:rFonts w:ascii="Arial" w:hAnsi="Arial" w:cs="Arial"/>
          <w:b/>
          <w:sz w:val="24"/>
          <w:szCs w:val="24"/>
        </w:rPr>
      </w:pPr>
      <w:r w:rsidRPr="0049600C">
        <w:rPr>
          <w:rFonts w:ascii="Arial" w:hAnsi="Arial" w:cs="Arial"/>
          <w:b/>
          <w:sz w:val="24"/>
          <w:szCs w:val="24"/>
        </w:rPr>
        <w:t>E</w:t>
      </w:r>
      <w:r w:rsidR="00F13294" w:rsidRPr="0049600C">
        <w:rPr>
          <w:rFonts w:ascii="Arial" w:hAnsi="Arial" w:cs="Arial"/>
          <w:b/>
          <w:sz w:val="24"/>
          <w:szCs w:val="24"/>
        </w:rPr>
        <w:t xml:space="preserve"> subito, uscendo dall’acqua, vide squarciarsi i cieli e lo Spirito discendere verso di lui come una colomba. </w:t>
      </w:r>
    </w:p>
    <w:p w:rsidR="0057601A" w:rsidRDefault="0049600C" w:rsidP="00F13294">
      <w:pPr>
        <w:jc w:val="both"/>
        <w:rPr>
          <w:rFonts w:ascii="Arial" w:hAnsi="Arial" w:cs="Arial"/>
          <w:b/>
          <w:sz w:val="24"/>
          <w:szCs w:val="24"/>
        </w:rPr>
      </w:pPr>
      <w:r w:rsidRPr="0049600C">
        <w:rPr>
          <w:rFonts w:ascii="Arial" w:hAnsi="Arial" w:cs="Arial"/>
          <w:b/>
          <w:sz w:val="24"/>
          <w:szCs w:val="24"/>
        </w:rPr>
        <w:t>E</w:t>
      </w:r>
      <w:r w:rsidR="00F13294" w:rsidRPr="0049600C">
        <w:rPr>
          <w:rFonts w:ascii="Arial" w:hAnsi="Arial" w:cs="Arial"/>
          <w:b/>
          <w:sz w:val="24"/>
          <w:szCs w:val="24"/>
        </w:rPr>
        <w:t xml:space="preserve"> venne una voce dal cielo: «Tu sei il Figlio mio, l’amato: in te ho posto il mio compiacimento».</w:t>
      </w:r>
    </w:p>
    <w:p w:rsidR="00F71A2E" w:rsidRDefault="00F71A2E" w:rsidP="00F13294">
      <w:pPr>
        <w:jc w:val="both"/>
        <w:rPr>
          <w:rFonts w:ascii="Arial" w:hAnsi="Arial" w:cs="Arial"/>
          <w:b/>
          <w:sz w:val="24"/>
          <w:szCs w:val="24"/>
        </w:rPr>
      </w:pPr>
      <w:r>
        <w:rPr>
          <w:rFonts w:ascii="Arial" w:hAnsi="Arial" w:cs="Arial"/>
          <w:b/>
          <w:sz w:val="24"/>
          <w:szCs w:val="24"/>
        </w:rPr>
        <w:t xml:space="preserve">Oggi Gesù è consacrato Messia del Signore. Ecco alcune delle profezie di Isaia che oggi si compiono in Lui. </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lastRenderedPageBreak/>
        <w:t>Un</w:t>
      </w:r>
      <w:r w:rsidR="003660A8" w:rsidRPr="0049600C">
        <w:rPr>
          <w:rFonts w:ascii="Arial" w:hAnsi="Arial" w:cs="Arial"/>
          <w:b/>
          <w:sz w:val="24"/>
          <w:szCs w:val="24"/>
        </w:rPr>
        <w:t xml:space="preserve"> germoglio spunterà dal tronco di Iesse, un virgulto germoglierà dalle sue radici. </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t>Su</w:t>
      </w:r>
      <w:r w:rsidR="003660A8" w:rsidRPr="0049600C">
        <w:rPr>
          <w:rFonts w:ascii="Arial" w:hAnsi="Arial" w:cs="Arial"/>
          <w:b/>
          <w:sz w:val="24"/>
          <w:szCs w:val="24"/>
        </w:rPr>
        <w:t xml:space="preserve"> di lui si poserà lo spirito del Signore, spirito di sapienza e d’intelligenza, spirito di consiglio e di fortezza, spirito di conoscenza e di timore del Signore.</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t>Si</w:t>
      </w:r>
      <w:r w:rsidR="003660A8" w:rsidRPr="0049600C">
        <w:rPr>
          <w:rFonts w:ascii="Arial" w:hAnsi="Arial" w:cs="Arial"/>
          <w:b/>
          <w:sz w:val="24"/>
          <w:szCs w:val="24"/>
        </w:rPr>
        <w:t xml:space="preserve"> compiacerà del timore del Signore. Non giudicherà secondo le apparenze e non prenderà decisioni per sentito dire; </w:t>
      </w:r>
      <w:r w:rsidRPr="0049600C">
        <w:rPr>
          <w:rFonts w:ascii="Arial" w:hAnsi="Arial" w:cs="Arial"/>
          <w:b/>
          <w:sz w:val="24"/>
          <w:szCs w:val="24"/>
        </w:rPr>
        <w:t>ma</w:t>
      </w:r>
      <w:r w:rsidR="003660A8" w:rsidRPr="0049600C">
        <w:rPr>
          <w:rFonts w:ascii="Arial" w:hAnsi="Arial" w:cs="Arial"/>
          <w:b/>
          <w:sz w:val="24"/>
          <w:szCs w:val="24"/>
        </w:rPr>
        <w:t xml:space="preserve"> giudicherà con giustizia i miseri e prenderà decisioni eque per gli umili della terra.</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t>La</w:t>
      </w:r>
      <w:r w:rsidR="003660A8" w:rsidRPr="0049600C">
        <w:rPr>
          <w:rFonts w:ascii="Arial" w:hAnsi="Arial" w:cs="Arial"/>
          <w:b/>
          <w:sz w:val="24"/>
          <w:szCs w:val="24"/>
        </w:rPr>
        <w:t xml:space="preserve"> giustizia sarà fascia dei suoi lombi e la fedeltà cintura dei suoi fianchi (Is 11,1-5). </w:t>
      </w:r>
    </w:p>
    <w:p w:rsidR="004822EB" w:rsidRDefault="00F71A2E" w:rsidP="0098765B">
      <w:pPr>
        <w:jc w:val="both"/>
        <w:rPr>
          <w:rFonts w:ascii="Arial" w:hAnsi="Arial" w:cs="Arial"/>
          <w:b/>
          <w:sz w:val="24"/>
          <w:szCs w:val="24"/>
        </w:rPr>
      </w:pPr>
      <w:r>
        <w:rPr>
          <w:rFonts w:ascii="Arial" w:hAnsi="Arial" w:cs="Arial"/>
          <w:b/>
          <w:sz w:val="24"/>
          <w:szCs w:val="24"/>
        </w:rPr>
        <w:t>Gesù non riceve una “parte di Spirito Santo”, una fiammella. Lui riceve tutto lo Spirito Santo in tutta la potenza della sua azione.</w:t>
      </w:r>
    </w:p>
    <w:p w:rsidR="00F71A2E" w:rsidRDefault="00F71A2E" w:rsidP="0098765B">
      <w:pPr>
        <w:jc w:val="both"/>
        <w:rPr>
          <w:rFonts w:ascii="Arial" w:hAnsi="Arial" w:cs="Arial"/>
          <w:b/>
          <w:sz w:val="24"/>
          <w:szCs w:val="24"/>
        </w:rPr>
      </w:pPr>
      <w:r>
        <w:rPr>
          <w:rFonts w:ascii="Arial" w:hAnsi="Arial" w:cs="Arial"/>
          <w:b/>
          <w:sz w:val="24"/>
          <w:szCs w:val="24"/>
        </w:rPr>
        <w:t xml:space="preserve">Lo Spirito Santo non prende solo una parte della persona di Gesù. Prende tutta la </w:t>
      </w:r>
      <w:r w:rsidR="00631F47">
        <w:rPr>
          <w:rFonts w:ascii="Arial" w:hAnsi="Arial" w:cs="Arial"/>
          <w:b/>
          <w:sz w:val="24"/>
          <w:szCs w:val="24"/>
        </w:rPr>
        <w:t xml:space="preserve">Persona </w:t>
      </w:r>
      <w:r>
        <w:rPr>
          <w:rFonts w:ascii="Arial" w:hAnsi="Arial" w:cs="Arial"/>
          <w:b/>
          <w:sz w:val="24"/>
          <w:szCs w:val="24"/>
        </w:rPr>
        <w:t xml:space="preserve">facendosi della sua vera umanità Sapienza, Intelletto, Consiglio, Fortezza, Scienza, Timore del Signore, Pietà. </w:t>
      </w:r>
    </w:p>
    <w:p w:rsidR="00F71A2E" w:rsidRDefault="00F71A2E" w:rsidP="0098765B">
      <w:pPr>
        <w:jc w:val="both"/>
        <w:rPr>
          <w:rFonts w:ascii="Arial" w:hAnsi="Arial" w:cs="Arial"/>
          <w:b/>
          <w:sz w:val="24"/>
          <w:szCs w:val="24"/>
        </w:rPr>
      </w:pPr>
      <w:r>
        <w:rPr>
          <w:rFonts w:ascii="Arial" w:hAnsi="Arial" w:cs="Arial"/>
          <w:b/>
          <w:sz w:val="24"/>
          <w:szCs w:val="24"/>
        </w:rPr>
        <w:t xml:space="preserve">Ogni atomo della vera umanità di Gesù è pervasa di Spirito Santo. </w:t>
      </w:r>
      <w:r w:rsidR="00B44E73">
        <w:rPr>
          <w:rFonts w:ascii="Arial" w:hAnsi="Arial" w:cs="Arial"/>
          <w:b/>
          <w:sz w:val="24"/>
          <w:szCs w:val="24"/>
        </w:rPr>
        <w:t>Perché questo è potuto accadere?</w:t>
      </w:r>
    </w:p>
    <w:p w:rsidR="00B44E73" w:rsidRDefault="00B44E73" w:rsidP="0098765B">
      <w:pPr>
        <w:jc w:val="both"/>
        <w:rPr>
          <w:rFonts w:ascii="Arial" w:hAnsi="Arial" w:cs="Arial"/>
          <w:b/>
          <w:sz w:val="24"/>
          <w:szCs w:val="24"/>
        </w:rPr>
      </w:pPr>
      <w:r>
        <w:rPr>
          <w:rFonts w:ascii="Arial" w:hAnsi="Arial" w:cs="Arial"/>
          <w:b/>
          <w:sz w:val="24"/>
          <w:szCs w:val="24"/>
        </w:rPr>
        <w:t>Perché Gesù scendendo nelle acque del Giordano è come se si fosse “lavato” della sua volontà, chiedendo al Padre che la sua divina volontà fosse ora la volontà della sua vera umanità.</w:t>
      </w:r>
    </w:p>
    <w:p w:rsidR="00B44E73" w:rsidRDefault="00B44E73" w:rsidP="0098765B">
      <w:pPr>
        <w:jc w:val="both"/>
        <w:rPr>
          <w:rFonts w:ascii="Arial" w:hAnsi="Arial" w:cs="Arial"/>
          <w:b/>
          <w:sz w:val="24"/>
          <w:szCs w:val="24"/>
        </w:rPr>
      </w:pPr>
      <w:r>
        <w:rPr>
          <w:rFonts w:ascii="Arial" w:hAnsi="Arial" w:cs="Arial"/>
          <w:b/>
          <w:sz w:val="24"/>
          <w:szCs w:val="24"/>
        </w:rPr>
        <w:t xml:space="preserve">Più noi ci “laviamo del nostro io” e più lo Spirito Santo può assumere tutto di noi per fare di noi suoi strumenti per portare Cristo ad ogni uomo. </w:t>
      </w:r>
    </w:p>
    <w:p w:rsidR="00B44E73" w:rsidRDefault="00B44E73" w:rsidP="0098765B">
      <w:pPr>
        <w:jc w:val="both"/>
        <w:rPr>
          <w:rFonts w:ascii="Arial" w:hAnsi="Arial" w:cs="Arial"/>
          <w:b/>
          <w:sz w:val="24"/>
          <w:szCs w:val="24"/>
        </w:rPr>
      </w:pPr>
      <w:r>
        <w:rPr>
          <w:rFonts w:ascii="Arial" w:hAnsi="Arial" w:cs="Arial"/>
          <w:b/>
          <w:sz w:val="24"/>
          <w:szCs w:val="24"/>
        </w:rPr>
        <w:t>La profezia si Isaia ci dice anche perché lo Spirito discende su Gesù. Lui deve liberare ogni uomo dalle molteplici schiavitù per farne un figlio del Padre, in Lui, con Lui, per Lui, per opera dello Spirito Santo.</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t>Lo</w:t>
      </w:r>
      <w:r w:rsidR="003660A8" w:rsidRPr="0049600C">
        <w:rPr>
          <w:rFonts w:ascii="Arial" w:hAnsi="Arial" w:cs="Arial"/>
          <w:b/>
          <w:sz w:val="24"/>
          <w:szCs w:val="24"/>
        </w:rPr>
        <w:t xml:space="preserve"> spirito del Signore Dio è su di me,</w:t>
      </w:r>
      <w:r w:rsidR="00B44E73">
        <w:rPr>
          <w:rFonts w:ascii="Arial" w:hAnsi="Arial" w:cs="Arial"/>
          <w:b/>
          <w:sz w:val="24"/>
          <w:szCs w:val="24"/>
        </w:rPr>
        <w:t xml:space="preserve"> </w:t>
      </w:r>
      <w:r w:rsidR="003660A8" w:rsidRPr="0049600C">
        <w:rPr>
          <w:rFonts w:ascii="Arial" w:hAnsi="Arial" w:cs="Arial"/>
          <w:b/>
          <w:sz w:val="24"/>
          <w:szCs w:val="24"/>
        </w:rPr>
        <w:t>perché il Signore mi ha consacrato con l’unzione;</w:t>
      </w:r>
      <w:r w:rsidR="00B44E73">
        <w:rPr>
          <w:rFonts w:ascii="Arial" w:hAnsi="Arial" w:cs="Arial"/>
          <w:b/>
          <w:sz w:val="24"/>
          <w:szCs w:val="24"/>
        </w:rPr>
        <w:t xml:space="preserve"> </w:t>
      </w:r>
      <w:r w:rsidR="003660A8" w:rsidRPr="0049600C">
        <w:rPr>
          <w:rFonts w:ascii="Arial" w:hAnsi="Arial" w:cs="Arial"/>
          <w:b/>
          <w:sz w:val="24"/>
          <w:szCs w:val="24"/>
        </w:rPr>
        <w:t>mi ha mandato a portare il lieto annuncio ai miseri,</w:t>
      </w:r>
    </w:p>
    <w:p w:rsidR="003660A8" w:rsidRPr="0049600C" w:rsidRDefault="003660A8" w:rsidP="003660A8">
      <w:pPr>
        <w:jc w:val="both"/>
        <w:rPr>
          <w:rFonts w:ascii="Arial" w:hAnsi="Arial" w:cs="Arial"/>
          <w:b/>
          <w:sz w:val="24"/>
          <w:szCs w:val="24"/>
        </w:rPr>
      </w:pPr>
      <w:r w:rsidRPr="0049600C">
        <w:rPr>
          <w:rFonts w:ascii="Arial" w:hAnsi="Arial" w:cs="Arial"/>
          <w:b/>
          <w:sz w:val="24"/>
          <w:szCs w:val="24"/>
        </w:rPr>
        <w:t>a fasciare le piaghe dei cuori spezzati,</w:t>
      </w:r>
      <w:r w:rsidR="00B44E73">
        <w:rPr>
          <w:rFonts w:ascii="Arial" w:hAnsi="Arial" w:cs="Arial"/>
          <w:b/>
          <w:sz w:val="24"/>
          <w:szCs w:val="24"/>
        </w:rPr>
        <w:t xml:space="preserve"> </w:t>
      </w:r>
      <w:r w:rsidRPr="0049600C">
        <w:rPr>
          <w:rFonts w:ascii="Arial" w:hAnsi="Arial" w:cs="Arial"/>
          <w:b/>
          <w:sz w:val="24"/>
          <w:szCs w:val="24"/>
        </w:rPr>
        <w:t>a proclamare la libertà degli schiavi,</w:t>
      </w:r>
      <w:r w:rsidR="00B44E73">
        <w:rPr>
          <w:rFonts w:ascii="Arial" w:hAnsi="Arial" w:cs="Arial"/>
          <w:b/>
          <w:sz w:val="24"/>
          <w:szCs w:val="24"/>
        </w:rPr>
        <w:t xml:space="preserve"> </w:t>
      </w:r>
      <w:r w:rsidRPr="0049600C">
        <w:rPr>
          <w:rFonts w:ascii="Arial" w:hAnsi="Arial" w:cs="Arial"/>
          <w:b/>
          <w:sz w:val="24"/>
          <w:szCs w:val="24"/>
        </w:rPr>
        <w:t>la scarcerazione dei prigionieri,</w:t>
      </w:r>
      <w:r w:rsidR="00B44E73">
        <w:rPr>
          <w:rFonts w:ascii="Arial" w:hAnsi="Arial" w:cs="Arial"/>
          <w:b/>
          <w:sz w:val="24"/>
          <w:szCs w:val="24"/>
        </w:rPr>
        <w:t xml:space="preserve"> </w:t>
      </w:r>
      <w:r w:rsidR="0049600C" w:rsidRPr="0049600C">
        <w:rPr>
          <w:rFonts w:ascii="Arial" w:hAnsi="Arial" w:cs="Arial"/>
          <w:b/>
          <w:sz w:val="24"/>
          <w:szCs w:val="24"/>
        </w:rPr>
        <w:t>a</w:t>
      </w:r>
      <w:r w:rsidRPr="0049600C">
        <w:rPr>
          <w:rFonts w:ascii="Arial" w:hAnsi="Arial" w:cs="Arial"/>
          <w:b/>
          <w:sz w:val="24"/>
          <w:szCs w:val="24"/>
        </w:rPr>
        <w:t xml:space="preserve"> promulgare l’anno di grazia del Signore (Is 61,1-2). </w:t>
      </w:r>
    </w:p>
    <w:p w:rsidR="003660A8" w:rsidRDefault="00B44E73" w:rsidP="003660A8">
      <w:pPr>
        <w:jc w:val="both"/>
        <w:rPr>
          <w:rFonts w:ascii="Arial" w:hAnsi="Arial" w:cs="Arial"/>
          <w:b/>
          <w:sz w:val="24"/>
          <w:szCs w:val="24"/>
        </w:rPr>
      </w:pPr>
      <w:r>
        <w:rPr>
          <w:rFonts w:ascii="Arial" w:hAnsi="Arial" w:cs="Arial"/>
          <w:b/>
          <w:sz w:val="24"/>
          <w:szCs w:val="24"/>
        </w:rPr>
        <w:t xml:space="preserve">Perché il profeta rivela che il Signore di Dio si compiace </w:t>
      </w:r>
      <w:r w:rsidR="00631F47">
        <w:rPr>
          <w:rFonts w:ascii="Arial" w:hAnsi="Arial" w:cs="Arial"/>
          <w:b/>
          <w:sz w:val="24"/>
          <w:szCs w:val="24"/>
        </w:rPr>
        <w:t xml:space="preserve">del </w:t>
      </w:r>
      <w:r w:rsidR="00FC6500">
        <w:rPr>
          <w:rFonts w:ascii="Arial" w:hAnsi="Arial" w:cs="Arial"/>
          <w:b/>
          <w:sz w:val="24"/>
          <w:szCs w:val="24"/>
        </w:rPr>
        <w:t>suo Messia</w:t>
      </w:r>
      <w:r>
        <w:rPr>
          <w:rFonts w:ascii="Arial" w:hAnsi="Arial" w:cs="Arial"/>
          <w:b/>
          <w:sz w:val="24"/>
          <w:szCs w:val="24"/>
        </w:rPr>
        <w:t>? Per</w:t>
      </w:r>
      <w:r w:rsidR="00FC6500">
        <w:rPr>
          <w:rFonts w:ascii="Arial" w:hAnsi="Arial" w:cs="Arial"/>
          <w:b/>
          <w:sz w:val="24"/>
          <w:szCs w:val="24"/>
        </w:rPr>
        <w:t>ché</w:t>
      </w:r>
      <w:r>
        <w:rPr>
          <w:rFonts w:ascii="Arial" w:hAnsi="Arial" w:cs="Arial"/>
          <w:b/>
          <w:sz w:val="24"/>
          <w:szCs w:val="24"/>
        </w:rPr>
        <w:t xml:space="preserve"> </w:t>
      </w:r>
      <w:r w:rsidR="00FC6500">
        <w:rPr>
          <w:rFonts w:ascii="Arial" w:hAnsi="Arial" w:cs="Arial"/>
          <w:b/>
          <w:sz w:val="24"/>
          <w:szCs w:val="24"/>
        </w:rPr>
        <w:t xml:space="preserve">il suo </w:t>
      </w:r>
      <w:r w:rsidR="00631F47">
        <w:rPr>
          <w:rFonts w:ascii="Arial" w:hAnsi="Arial" w:cs="Arial"/>
          <w:b/>
          <w:sz w:val="24"/>
          <w:szCs w:val="24"/>
        </w:rPr>
        <w:t xml:space="preserve">Messia </w:t>
      </w:r>
      <w:r>
        <w:rPr>
          <w:rFonts w:ascii="Arial" w:hAnsi="Arial" w:cs="Arial"/>
          <w:b/>
          <w:sz w:val="24"/>
          <w:szCs w:val="24"/>
        </w:rPr>
        <w:t xml:space="preserve">fa sempre, in ogni cosa, la volontà </w:t>
      </w:r>
      <w:r w:rsidR="00FC6500">
        <w:rPr>
          <w:rFonts w:ascii="Arial" w:hAnsi="Arial" w:cs="Arial"/>
          <w:b/>
          <w:sz w:val="24"/>
          <w:szCs w:val="24"/>
        </w:rPr>
        <w:t>del Signore.</w:t>
      </w:r>
    </w:p>
    <w:p w:rsidR="003660A8" w:rsidRPr="0049600C" w:rsidRDefault="00FC6500" w:rsidP="003660A8">
      <w:pPr>
        <w:jc w:val="both"/>
        <w:rPr>
          <w:rFonts w:ascii="Arial" w:hAnsi="Arial" w:cs="Arial"/>
          <w:b/>
          <w:sz w:val="24"/>
          <w:szCs w:val="24"/>
        </w:rPr>
      </w:pPr>
      <w:r>
        <w:rPr>
          <w:rFonts w:ascii="Arial" w:hAnsi="Arial" w:cs="Arial"/>
          <w:b/>
          <w:sz w:val="24"/>
          <w:szCs w:val="24"/>
        </w:rPr>
        <w:t xml:space="preserve">Ascoltiamo la profezia: </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t>Ecco</w:t>
      </w:r>
      <w:r w:rsidR="003660A8" w:rsidRPr="0049600C">
        <w:rPr>
          <w:rFonts w:ascii="Arial" w:hAnsi="Arial" w:cs="Arial"/>
          <w:b/>
          <w:sz w:val="24"/>
          <w:szCs w:val="24"/>
        </w:rPr>
        <w:t xml:space="preserve"> il mio servo che io sostengo, il mio eletto di cui mi compiaccio. Ho posto il mio spirito su di lui; egli porterà il diritto alle nazioni.</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t>Non</w:t>
      </w:r>
      <w:r w:rsidR="003660A8" w:rsidRPr="0049600C">
        <w:rPr>
          <w:rFonts w:ascii="Arial" w:hAnsi="Arial" w:cs="Arial"/>
          <w:b/>
          <w:sz w:val="24"/>
          <w:szCs w:val="24"/>
        </w:rPr>
        <w:t xml:space="preserve"> griderà né alzerà il tono, non farà udire in piazza la sua voce, </w:t>
      </w:r>
      <w:r w:rsidRPr="0049600C">
        <w:rPr>
          <w:rFonts w:ascii="Arial" w:hAnsi="Arial" w:cs="Arial"/>
          <w:b/>
          <w:sz w:val="24"/>
          <w:szCs w:val="24"/>
        </w:rPr>
        <w:t>non</w:t>
      </w:r>
      <w:r w:rsidR="003660A8" w:rsidRPr="0049600C">
        <w:rPr>
          <w:rFonts w:ascii="Arial" w:hAnsi="Arial" w:cs="Arial"/>
          <w:b/>
          <w:sz w:val="24"/>
          <w:szCs w:val="24"/>
        </w:rPr>
        <w:t xml:space="preserve"> spezzerà una canna incrinata, non spegnerà uno stoppino dalla fiamma smorta; proclamerà il diritto con verità.</w:t>
      </w:r>
    </w:p>
    <w:p w:rsidR="003660A8" w:rsidRPr="0049600C" w:rsidRDefault="0049600C" w:rsidP="003660A8">
      <w:pPr>
        <w:jc w:val="both"/>
        <w:rPr>
          <w:rFonts w:ascii="Arial" w:hAnsi="Arial" w:cs="Arial"/>
          <w:b/>
          <w:sz w:val="24"/>
          <w:szCs w:val="24"/>
        </w:rPr>
      </w:pPr>
      <w:r w:rsidRPr="0049600C">
        <w:rPr>
          <w:rFonts w:ascii="Arial" w:hAnsi="Arial" w:cs="Arial"/>
          <w:b/>
          <w:sz w:val="24"/>
          <w:szCs w:val="24"/>
        </w:rPr>
        <w:t>Non</w:t>
      </w:r>
      <w:r w:rsidR="003660A8" w:rsidRPr="0049600C">
        <w:rPr>
          <w:rFonts w:ascii="Arial" w:hAnsi="Arial" w:cs="Arial"/>
          <w:b/>
          <w:sz w:val="24"/>
          <w:szCs w:val="24"/>
        </w:rPr>
        <w:t xml:space="preserve"> verrà meno e non si abbatterà, finché non avrà stabilito il diritto sulla terra, e le isole attendono il suo insegnamento (Is 41,1-4). </w:t>
      </w:r>
    </w:p>
    <w:p w:rsidR="003660A8" w:rsidRDefault="00FC6500" w:rsidP="0098765B">
      <w:pPr>
        <w:jc w:val="both"/>
        <w:rPr>
          <w:rFonts w:ascii="Arial" w:hAnsi="Arial" w:cs="Arial"/>
          <w:b/>
          <w:sz w:val="24"/>
          <w:szCs w:val="24"/>
        </w:rPr>
      </w:pPr>
      <w:r>
        <w:rPr>
          <w:rFonts w:ascii="Arial" w:hAnsi="Arial" w:cs="Arial"/>
          <w:b/>
          <w:sz w:val="24"/>
          <w:szCs w:val="24"/>
        </w:rPr>
        <w:t xml:space="preserve">In questa profezia è manifestato lo stile o la modalità secondo cui </w:t>
      </w:r>
      <w:r w:rsidR="00631F47">
        <w:rPr>
          <w:rFonts w:ascii="Arial" w:hAnsi="Arial" w:cs="Arial"/>
          <w:b/>
          <w:sz w:val="24"/>
          <w:szCs w:val="24"/>
        </w:rPr>
        <w:t xml:space="preserve">Gesù </w:t>
      </w:r>
      <w:r>
        <w:rPr>
          <w:rFonts w:ascii="Arial" w:hAnsi="Arial" w:cs="Arial"/>
          <w:b/>
          <w:sz w:val="24"/>
          <w:szCs w:val="24"/>
        </w:rPr>
        <w:t xml:space="preserve">vive la sua missione: </w:t>
      </w:r>
      <w:r w:rsidR="00631F47">
        <w:rPr>
          <w:rFonts w:ascii="Arial" w:hAnsi="Arial" w:cs="Arial"/>
          <w:b/>
          <w:sz w:val="24"/>
          <w:szCs w:val="24"/>
        </w:rPr>
        <w:t xml:space="preserve">Lui </w:t>
      </w:r>
      <w:r>
        <w:rPr>
          <w:rFonts w:ascii="Arial" w:hAnsi="Arial" w:cs="Arial"/>
          <w:b/>
          <w:sz w:val="24"/>
          <w:szCs w:val="24"/>
        </w:rPr>
        <w:t xml:space="preserve">compie l’opera che il Padre gli ha affidato con grande misericordia, pietà, compassione, </w:t>
      </w:r>
      <w:r w:rsidR="00631F47">
        <w:rPr>
          <w:rFonts w:ascii="Arial" w:hAnsi="Arial" w:cs="Arial"/>
          <w:b/>
          <w:sz w:val="24"/>
          <w:szCs w:val="24"/>
        </w:rPr>
        <w:t xml:space="preserve">infinita </w:t>
      </w:r>
      <w:r>
        <w:rPr>
          <w:rFonts w:ascii="Arial" w:hAnsi="Arial" w:cs="Arial"/>
          <w:b/>
          <w:sz w:val="24"/>
          <w:szCs w:val="24"/>
        </w:rPr>
        <w:t>amorevolezza.</w:t>
      </w:r>
    </w:p>
    <w:p w:rsidR="00FC6500" w:rsidRDefault="00FC6500" w:rsidP="0098765B">
      <w:pPr>
        <w:jc w:val="both"/>
        <w:rPr>
          <w:rFonts w:ascii="Arial" w:hAnsi="Arial" w:cs="Arial"/>
          <w:b/>
          <w:sz w:val="24"/>
          <w:szCs w:val="24"/>
        </w:rPr>
      </w:pPr>
      <w:r>
        <w:rPr>
          <w:rFonts w:ascii="Arial" w:hAnsi="Arial" w:cs="Arial"/>
          <w:b/>
          <w:sz w:val="24"/>
          <w:szCs w:val="24"/>
        </w:rPr>
        <w:t>Il testo sacro dice che lo Spirito del Signore si è posato su Gesù sotto forma visibile come di colomba.</w:t>
      </w:r>
    </w:p>
    <w:p w:rsidR="00FC6500" w:rsidRPr="0049600C" w:rsidRDefault="00FC6500" w:rsidP="0098765B">
      <w:pPr>
        <w:jc w:val="both"/>
        <w:rPr>
          <w:rFonts w:ascii="Arial" w:hAnsi="Arial" w:cs="Arial"/>
          <w:b/>
          <w:sz w:val="24"/>
          <w:szCs w:val="24"/>
        </w:rPr>
      </w:pPr>
      <w:r>
        <w:rPr>
          <w:rFonts w:ascii="Arial" w:hAnsi="Arial" w:cs="Arial"/>
          <w:b/>
          <w:sz w:val="24"/>
          <w:szCs w:val="24"/>
        </w:rPr>
        <w:t xml:space="preserve">La colomba rivela a Noè che la vita </w:t>
      </w:r>
      <w:r w:rsidR="00631F47">
        <w:rPr>
          <w:rFonts w:ascii="Arial" w:hAnsi="Arial" w:cs="Arial"/>
          <w:b/>
          <w:sz w:val="24"/>
          <w:szCs w:val="24"/>
        </w:rPr>
        <w:t xml:space="preserve">è </w:t>
      </w:r>
      <w:r>
        <w:rPr>
          <w:rFonts w:ascii="Arial" w:hAnsi="Arial" w:cs="Arial"/>
          <w:b/>
          <w:sz w:val="24"/>
          <w:szCs w:val="24"/>
        </w:rPr>
        <w:t>tornata sulla terra. Essa porta nell’arca un ramoscello di vita nuova.</w:t>
      </w:r>
    </w:p>
    <w:p w:rsidR="004822EB" w:rsidRPr="0049600C" w:rsidRDefault="0049600C" w:rsidP="0098765B">
      <w:pPr>
        <w:jc w:val="both"/>
        <w:rPr>
          <w:rFonts w:ascii="Arial" w:hAnsi="Arial" w:cs="Arial"/>
          <w:b/>
          <w:sz w:val="24"/>
          <w:szCs w:val="24"/>
        </w:rPr>
      </w:pPr>
      <w:r w:rsidRPr="0049600C">
        <w:rPr>
          <w:rFonts w:ascii="Arial" w:hAnsi="Arial" w:cs="Arial"/>
          <w:b/>
          <w:sz w:val="24"/>
          <w:szCs w:val="24"/>
        </w:rPr>
        <w:t>Trascorsi</w:t>
      </w:r>
      <w:r w:rsidR="004822EB" w:rsidRPr="0049600C">
        <w:rPr>
          <w:rFonts w:ascii="Arial" w:hAnsi="Arial" w:cs="Arial"/>
          <w:b/>
          <w:sz w:val="24"/>
          <w:szCs w:val="24"/>
        </w:rPr>
        <w:t xml:space="preserve"> quaranta giorni, Noè aprì la finestra che aveva fatto nell’arca </w:t>
      </w:r>
      <w:r w:rsidRPr="0049600C">
        <w:rPr>
          <w:rFonts w:ascii="Arial" w:hAnsi="Arial" w:cs="Arial"/>
          <w:b/>
          <w:sz w:val="24"/>
          <w:szCs w:val="24"/>
        </w:rPr>
        <w:t>e</w:t>
      </w:r>
      <w:r w:rsidR="004822EB" w:rsidRPr="0049600C">
        <w:rPr>
          <w:rFonts w:ascii="Arial" w:hAnsi="Arial" w:cs="Arial"/>
          <w:b/>
          <w:sz w:val="24"/>
          <w:szCs w:val="24"/>
        </w:rPr>
        <w:t xml:space="preserve"> fece uscire un corvo. Esso uscì andando e tornando, finché si prosciugarono le acque sulla terra.</w:t>
      </w:r>
    </w:p>
    <w:p w:rsidR="004822EB" w:rsidRPr="0049600C" w:rsidRDefault="004822EB" w:rsidP="0098765B">
      <w:pPr>
        <w:jc w:val="both"/>
        <w:rPr>
          <w:rFonts w:ascii="Arial" w:hAnsi="Arial" w:cs="Arial"/>
          <w:b/>
          <w:sz w:val="24"/>
          <w:szCs w:val="24"/>
        </w:rPr>
      </w:pPr>
      <w:r w:rsidRPr="0049600C">
        <w:rPr>
          <w:rFonts w:ascii="Arial" w:hAnsi="Arial" w:cs="Arial"/>
          <w:b/>
          <w:sz w:val="24"/>
          <w:szCs w:val="24"/>
        </w:rPr>
        <w:t xml:space="preserve"> </w:t>
      </w:r>
      <w:r w:rsidR="0049600C" w:rsidRPr="0049600C">
        <w:rPr>
          <w:rFonts w:ascii="Arial" w:hAnsi="Arial" w:cs="Arial"/>
          <w:b/>
          <w:sz w:val="24"/>
          <w:szCs w:val="24"/>
        </w:rPr>
        <w:t>Noè</w:t>
      </w:r>
      <w:r w:rsidRPr="0049600C">
        <w:rPr>
          <w:rFonts w:ascii="Arial" w:hAnsi="Arial" w:cs="Arial"/>
          <w:b/>
          <w:sz w:val="24"/>
          <w:szCs w:val="24"/>
        </w:rPr>
        <w:t xml:space="preserve"> poi fece uscire una colomba, per vedere se le acque si fossero ritirate dal suolo; </w:t>
      </w:r>
      <w:r w:rsidR="0049600C" w:rsidRPr="0049600C">
        <w:rPr>
          <w:rFonts w:ascii="Arial" w:hAnsi="Arial" w:cs="Arial"/>
          <w:b/>
          <w:sz w:val="24"/>
          <w:szCs w:val="24"/>
        </w:rPr>
        <w:t>ma</w:t>
      </w:r>
      <w:r w:rsidRPr="0049600C">
        <w:rPr>
          <w:rFonts w:ascii="Arial" w:hAnsi="Arial" w:cs="Arial"/>
          <w:b/>
          <w:sz w:val="24"/>
          <w:szCs w:val="24"/>
        </w:rPr>
        <w:t xml:space="preserve"> la colomba, non trovando dove posare la pianta del piede, tornò a lui nell’arca, perché c’era ancora l’acqua su tutta la terra. Egli stese la mano, la prese e la fece rientrare presso di sé nell’arca. </w:t>
      </w:r>
    </w:p>
    <w:p w:rsidR="004822EB" w:rsidRPr="0049600C" w:rsidRDefault="0049600C" w:rsidP="0098765B">
      <w:pPr>
        <w:jc w:val="both"/>
        <w:rPr>
          <w:rFonts w:ascii="Arial" w:hAnsi="Arial" w:cs="Arial"/>
          <w:b/>
          <w:sz w:val="24"/>
          <w:szCs w:val="24"/>
        </w:rPr>
      </w:pPr>
      <w:r w:rsidRPr="0049600C">
        <w:rPr>
          <w:rFonts w:ascii="Arial" w:hAnsi="Arial" w:cs="Arial"/>
          <w:b/>
          <w:sz w:val="24"/>
          <w:szCs w:val="24"/>
        </w:rPr>
        <w:t>Attese</w:t>
      </w:r>
      <w:r w:rsidR="004822EB" w:rsidRPr="0049600C">
        <w:rPr>
          <w:rFonts w:ascii="Arial" w:hAnsi="Arial" w:cs="Arial"/>
          <w:b/>
          <w:sz w:val="24"/>
          <w:szCs w:val="24"/>
        </w:rPr>
        <w:t xml:space="preserve"> altri sette giorni e di nuovo fece uscire la colomba dall’arca </w:t>
      </w:r>
      <w:r w:rsidRPr="0049600C">
        <w:rPr>
          <w:rFonts w:ascii="Arial" w:hAnsi="Arial" w:cs="Arial"/>
          <w:b/>
          <w:sz w:val="24"/>
          <w:szCs w:val="24"/>
        </w:rPr>
        <w:t>e</w:t>
      </w:r>
      <w:r w:rsidR="004822EB" w:rsidRPr="0049600C">
        <w:rPr>
          <w:rFonts w:ascii="Arial" w:hAnsi="Arial" w:cs="Arial"/>
          <w:b/>
          <w:sz w:val="24"/>
          <w:szCs w:val="24"/>
        </w:rPr>
        <w:t xml:space="preserve"> la colomba tornò a lui sul far della sera; ecco, essa aveva nel becco una tenera foglia di ulivo. Noè comprese che le acque si erano ritirate dalla terra. </w:t>
      </w:r>
    </w:p>
    <w:p w:rsidR="004822EB" w:rsidRPr="0049600C" w:rsidRDefault="0049600C" w:rsidP="0098765B">
      <w:pPr>
        <w:jc w:val="both"/>
        <w:rPr>
          <w:rFonts w:ascii="Arial" w:hAnsi="Arial" w:cs="Arial"/>
          <w:b/>
          <w:sz w:val="24"/>
          <w:szCs w:val="24"/>
        </w:rPr>
      </w:pPr>
      <w:r w:rsidRPr="0049600C">
        <w:rPr>
          <w:rFonts w:ascii="Arial" w:hAnsi="Arial" w:cs="Arial"/>
          <w:b/>
          <w:sz w:val="24"/>
          <w:szCs w:val="24"/>
        </w:rPr>
        <w:t>Aspettò</w:t>
      </w:r>
      <w:r w:rsidR="004822EB" w:rsidRPr="0049600C">
        <w:rPr>
          <w:rFonts w:ascii="Arial" w:hAnsi="Arial" w:cs="Arial"/>
          <w:b/>
          <w:sz w:val="24"/>
          <w:szCs w:val="24"/>
        </w:rPr>
        <w:t xml:space="preserve"> altri sette giorni, poi lasciò andare la colomba; essa non tornò più da lui (Gen 8,6-12). </w:t>
      </w:r>
    </w:p>
    <w:p w:rsidR="0057601A" w:rsidRDefault="00FC6500" w:rsidP="0098765B">
      <w:pPr>
        <w:jc w:val="both"/>
        <w:rPr>
          <w:rFonts w:ascii="Arial" w:hAnsi="Arial" w:cs="Arial"/>
          <w:b/>
          <w:sz w:val="24"/>
          <w:szCs w:val="24"/>
        </w:rPr>
      </w:pPr>
      <w:r>
        <w:rPr>
          <w:rFonts w:ascii="Arial" w:hAnsi="Arial" w:cs="Arial"/>
          <w:b/>
          <w:sz w:val="24"/>
          <w:szCs w:val="24"/>
        </w:rPr>
        <w:t>Gesù non porta sulla terra un ramoscello della nuova vita. Porta se stesso come pienezza di vita</w:t>
      </w:r>
      <w:r w:rsidR="0084609C">
        <w:rPr>
          <w:rFonts w:ascii="Arial" w:hAnsi="Arial" w:cs="Arial"/>
          <w:b/>
          <w:sz w:val="24"/>
          <w:szCs w:val="24"/>
        </w:rPr>
        <w:t>.</w:t>
      </w:r>
    </w:p>
    <w:p w:rsidR="0084609C" w:rsidRDefault="0084609C" w:rsidP="0098765B">
      <w:pPr>
        <w:jc w:val="both"/>
        <w:rPr>
          <w:rFonts w:ascii="Arial" w:hAnsi="Arial" w:cs="Arial"/>
          <w:b/>
          <w:sz w:val="24"/>
          <w:szCs w:val="24"/>
        </w:rPr>
      </w:pPr>
      <w:r>
        <w:rPr>
          <w:rFonts w:ascii="Arial" w:hAnsi="Arial" w:cs="Arial"/>
          <w:b/>
          <w:sz w:val="24"/>
          <w:szCs w:val="24"/>
        </w:rPr>
        <w:t>La vita è il Padre. Il Padre è la fonte di ogni vita. Gesù porta se stesso nella sua umanità come vero fiume della vita del Padre.</w:t>
      </w:r>
    </w:p>
    <w:p w:rsidR="0084609C" w:rsidRDefault="0084609C" w:rsidP="0098765B">
      <w:pPr>
        <w:jc w:val="both"/>
        <w:rPr>
          <w:rFonts w:ascii="Arial" w:hAnsi="Arial" w:cs="Arial"/>
          <w:b/>
          <w:sz w:val="24"/>
          <w:szCs w:val="24"/>
        </w:rPr>
      </w:pPr>
      <w:r>
        <w:rPr>
          <w:rFonts w:ascii="Arial" w:hAnsi="Arial" w:cs="Arial"/>
          <w:b/>
          <w:sz w:val="24"/>
          <w:szCs w:val="24"/>
        </w:rPr>
        <w:t>Ora l’umanità intera sa dove trovare la vita del Padre. Essa è tutta in Cristo Gesù, perché Cristo Gesù è tutta la vita del Padre.</w:t>
      </w:r>
    </w:p>
    <w:p w:rsidR="0084609C" w:rsidRDefault="0084609C" w:rsidP="0098765B">
      <w:pPr>
        <w:jc w:val="both"/>
        <w:rPr>
          <w:rFonts w:ascii="Arial" w:hAnsi="Arial" w:cs="Arial"/>
          <w:b/>
          <w:sz w:val="24"/>
          <w:szCs w:val="24"/>
        </w:rPr>
      </w:pPr>
      <w:r>
        <w:rPr>
          <w:rFonts w:ascii="Arial" w:hAnsi="Arial" w:cs="Arial"/>
          <w:b/>
          <w:sz w:val="24"/>
          <w:szCs w:val="24"/>
        </w:rPr>
        <w:t>Vergine Maria, Madre della vita eterna che in te si è fatta carne, fa’ che il cristiano oggi e sempre annunci al mondo Cristo Gesù, sua vita, sua verità, sua grazia, sua pace, sua luce, suo tutto.</w:t>
      </w:r>
    </w:p>
    <w:p w:rsidR="0084609C" w:rsidRDefault="0084609C" w:rsidP="0098765B">
      <w:pPr>
        <w:jc w:val="both"/>
        <w:rPr>
          <w:rFonts w:ascii="Arial" w:hAnsi="Arial" w:cs="Arial"/>
          <w:b/>
          <w:sz w:val="24"/>
          <w:szCs w:val="24"/>
        </w:rPr>
      </w:pPr>
      <w:r>
        <w:rPr>
          <w:rFonts w:ascii="Arial" w:hAnsi="Arial" w:cs="Arial"/>
          <w:b/>
          <w:sz w:val="24"/>
          <w:szCs w:val="24"/>
        </w:rPr>
        <w:t xml:space="preserve">Tu ci aiuterai e noi saremo testimoni fedeli della sua verità. Amen. </w:t>
      </w:r>
    </w:p>
    <w:p w:rsidR="0084609C" w:rsidRPr="0049600C" w:rsidRDefault="0084609C" w:rsidP="0098765B">
      <w:pPr>
        <w:jc w:val="both"/>
        <w:rPr>
          <w:rFonts w:ascii="Arial" w:hAnsi="Arial" w:cs="Arial"/>
          <w:b/>
          <w:sz w:val="24"/>
          <w:szCs w:val="24"/>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05" w:rsidRDefault="00F03805" w:rsidP="00087278">
      <w:pPr>
        <w:spacing w:after="0" w:line="240" w:lineRule="auto"/>
      </w:pPr>
      <w:r>
        <w:separator/>
      </w:r>
    </w:p>
  </w:endnote>
  <w:endnote w:type="continuationSeparator" w:id="0">
    <w:p w:rsidR="00F03805" w:rsidRDefault="00F0380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73" w:rsidRDefault="00B44E73">
    <w:pPr>
      <w:pStyle w:val="Pidipagina"/>
      <w:jc w:val="right"/>
    </w:pPr>
    <w:r>
      <w:fldChar w:fldCharType="begin"/>
    </w:r>
    <w:r>
      <w:instrText>PAGE   \* MERGEFORMAT</w:instrText>
    </w:r>
    <w:r>
      <w:fldChar w:fldCharType="separate"/>
    </w:r>
    <w:r w:rsidR="00F02C90">
      <w:rPr>
        <w:noProof/>
      </w:rPr>
      <w:t>1</w:t>
    </w:r>
    <w:r>
      <w:fldChar w:fldCharType="end"/>
    </w:r>
  </w:p>
  <w:p w:rsidR="00B44E73" w:rsidRDefault="00B44E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05" w:rsidRDefault="00F03805" w:rsidP="00087278">
      <w:pPr>
        <w:spacing w:after="0" w:line="240" w:lineRule="auto"/>
      </w:pPr>
      <w:r>
        <w:separator/>
      </w:r>
    </w:p>
  </w:footnote>
  <w:footnote w:type="continuationSeparator" w:id="0">
    <w:p w:rsidR="00F03805" w:rsidRDefault="00F0380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B6F"/>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22B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5A6"/>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0BA4"/>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050"/>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FC2"/>
    <w:rsid w:val="00345F22"/>
    <w:rsid w:val="0035245A"/>
    <w:rsid w:val="003531E3"/>
    <w:rsid w:val="00353625"/>
    <w:rsid w:val="00355A25"/>
    <w:rsid w:val="00356462"/>
    <w:rsid w:val="00360E4D"/>
    <w:rsid w:val="00361BA5"/>
    <w:rsid w:val="00364A6A"/>
    <w:rsid w:val="00365688"/>
    <w:rsid w:val="003660A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2EB"/>
    <w:rsid w:val="004823F5"/>
    <w:rsid w:val="004824A4"/>
    <w:rsid w:val="00483B5A"/>
    <w:rsid w:val="00484E35"/>
    <w:rsid w:val="00486578"/>
    <w:rsid w:val="00487642"/>
    <w:rsid w:val="00487A1C"/>
    <w:rsid w:val="00490873"/>
    <w:rsid w:val="00491D8E"/>
    <w:rsid w:val="00493EA2"/>
    <w:rsid w:val="004943D0"/>
    <w:rsid w:val="004956F5"/>
    <w:rsid w:val="00495E9D"/>
    <w:rsid w:val="0049600C"/>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1F47"/>
    <w:rsid w:val="0063288F"/>
    <w:rsid w:val="00632EE8"/>
    <w:rsid w:val="00645560"/>
    <w:rsid w:val="00647F33"/>
    <w:rsid w:val="0065093B"/>
    <w:rsid w:val="00651A68"/>
    <w:rsid w:val="00652148"/>
    <w:rsid w:val="0065221E"/>
    <w:rsid w:val="006549AD"/>
    <w:rsid w:val="00660165"/>
    <w:rsid w:val="006607EF"/>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02E4"/>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609C"/>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7899"/>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5B89"/>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2435"/>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1A4"/>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336F"/>
    <w:rsid w:val="00AB4906"/>
    <w:rsid w:val="00AB5396"/>
    <w:rsid w:val="00AB547A"/>
    <w:rsid w:val="00AB60A2"/>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73"/>
    <w:rsid w:val="00B44ED8"/>
    <w:rsid w:val="00B45E9C"/>
    <w:rsid w:val="00B462A1"/>
    <w:rsid w:val="00B502DB"/>
    <w:rsid w:val="00B520E8"/>
    <w:rsid w:val="00B528DD"/>
    <w:rsid w:val="00B52FFE"/>
    <w:rsid w:val="00B6012A"/>
    <w:rsid w:val="00B60418"/>
    <w:rsid w:val="00B618EB"/>
    <w:rsid w:val="00B65574"/>
    <w:rsid w:val="00B67FE6"/>
    <w:rsid w:val="00B735C8"/>
    <w:rsid w:val="00B73894"/>
    <w:rsid w:val="00B760D2"/>
    <w:rsid w:val="00B77AB6"/>
    <w:rsid w:val="00B81B94"/>
    <w:rsid w:val="00B82496"/>
    <w:rsid w:val="00B85FB6"/>
    <w:rsid w:val="00B863AE"/>
    <w:rsid w:val="00B929BD"/>
    <w:rsid w:val="00B92A0D"/>
    <w:rsid w:val="00B9343D"/>
    <w:rsid w:val="00B93EF4"/>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566A"/>
    <w:rsid w:val="00D360B9"/>
    <w:rsid w:val="00D37A39"/>
    <w:rsid w:val="00D40964"/>
    <w:rsid w:val="00D40A2C"/>
    <w:rsid w:val="00D41B6A"/>
    <w:rsid w:val="00D41CFD"/>
    <w:rsid w:val="00D422A9"/>
    <w:rsid w:val="00D42F0C"/>
    <w:rsid w:val="00D43437"/>
    <w:rsid w:val="00D44D0B"/>
    <w:rsid w:val="00D45196"/>
    <w:rsid w:val="00D4682A"/>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70B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95C"/>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54AD"/>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10F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2C90"/>
    <w:rsid w:val="00F03805"/>
    <w:rsid w:val="00F06E78"/>
    <w:rsid w:val="00F0783E"/>
    <w:rsid w:val="00F10972"/>
    <w:rsid w:val="00F11658"/>
    <w:rsid w:val="00F13294"/>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1A2E"/>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221B"/>
    <w:rsid w:val="00FB350B"/>
    <w:rsid w:val="00FB5110"/>
    <w:rsid w:val="00FC0191"/>
    <w:rsid w:val="00FC2ED1"/>
    <w:rsid w:val="00FC4A7B"/>
    <w:rsid w:val="00FC5FDB"/>
    <w:rsid w:val="00FC6500"/>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6AA2-1A5D-43D9-9573-A8CBD668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6838</Characters>
  <Application>Microsoft Office Word</Application>
  <DocSecurity>4</DocSecurity>
  <Lines>139</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